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2</w:t>
      </w:r>
      <w:r>
        <w:rPr>
          <w:rFonts w:ascii="黑体" w:hAnsi="黑体" w:eastAsia="黑体"/>
          <w:b/>
          <w:sz w:val="28"/>
          <w:szCs w:val="28"/>
        </w:rPr>
        <w:t>021学年度第</w:t>
      </w:r>
      <w:r>
        <w:rPr>
          <w:rFonts w:hint="eastAsia" w:ascii="黑体" w:hAnsi="黑体" w:eastAsia="黑体"/>
          <w:b/>
          <w:sz w:val="28"/>
          <w:szCs w:val="28"/>
        </w:rPr>
        <w:t>二</w:t>
      </w:r>
      <w:r>
        <w:rPr>
          <w:rFonts w:ascii="黑体" w:hAnsi="黑体" w:eastAsia="黑体"/>
          <w:b/>
          <w:sz w:val="28"/>
          <w:szCs w:val="28"/>
        </w:rPr>
        <w:t>学期</w:t>
      </w:r>
      <w:r>
        <w:rPr>
          <w:rFonts w:hint="eastAsia" w:ascii="黑体" w:hAnsi="黑体" w:eastAsia="黑体"/>
          <w:b/>
          <w:sz w:val="28"/>
          <w:szCs w:val="28"/>
        </w:rPr>
        <w:t>语文</w:t>
      </w:r>
      <w:r>
        <w:rPr>
          <w:rFonts w:ascii="黑体" w:hAnsi="黑体" w:eastAsia="黑体"/>
          <w:b/>
          <w:sz w:val="28"/>
          <w:szCs w:val="28"/>
        </w:rPr>
        <w:t>学科作业报备</w:t>
      </w:r>
    </w:p>
    <w:p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六师附小（</w:t>
      </w:r>
      <w:r>
        <w:rPr>
          <w:rFonts w:hint="eastAsia" w:ascii="黑体" w:hAnsi="黑体" w:eastAsia="黑体"/>
          <w:b/>
          <w:sz w:val="28"/>
          <w:szCs w:val="28"/>
          <w:lang w:val="en-US" w:eastAsia="zh-CN"/>
        </w:rPr>
        <w:t>三</w:t>
      </w:r>
      <w:r>
        <w:rPr>
          <w:rFonts w:hint="eastAsia" w:ascii="黑体" w:hAnsi="黑体" w:eastAsia="黑体"/>
          <w:b/>
          <w:sz w:val="28"/>
          <w:szCs w:val="28"/>
        </w:rPr>
        <w:t>）年级语文课时作业属性表</w:t>
      </w:r>
    </w:p>
    <w:tbl>
      <w:tblPr>
        <w:tblStyle w:val="6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5"/>
        <w:gridCol w:w="578"/>
        <w:gridCol w:w="565"/>
        <w:gridCol w:w="496"/>
        <w:gridCol w:w="536"/>
        <w:gridCol w:w="553"/>
        <w:gridCol w:w="577"/>
        <w:gridCol w:w="6"/>
        <w:gridCol w:w="559"/>
        <w:gridCol w:w="26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2045" w:type="dxa"/>
            <w:vMerge w:val="restart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作业类型</w:t>
            </w:r>
          </w:p>
        </w:tc>
        <w:tc>
          <w:tcPr>
            <w:tcW w:w="2175" w:type="dxa"/>
            <w:gridSpan w:val="4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学习水平</w:t>
            </w:r>
          </w:p>
        </w:tc>
        <w:tc>
          <w:tcPr>
            <w:tcW w:w="1695" w:type="dxa"/>
            <w:gridSpan w:val="4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作业难度</w:t>
            </w:r>
          </w:p>
        </w:tc>
        <w:tc>
          <w:tcPr>
            <w:tcW w:w="2698" w:type="dxa"/>
            <w:vMerge w:val="restart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预计完成时间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2045" w:type="dxa"/>
            <w:vMerge w:val="continue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  <w:tc>
          <w:tcPr>
            <w:tcW w:w="578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知道</w:t>
            </w:r>
          </w:p>
        </w:tc>
        <w:tc>
          <w:tcPr>
            <w:tcW w:w="565" w:type="dxa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理解</w:t>
            </w:r>
          </w:p>
        </w:tc>
        <w:tc>
          <w:tcPr>
            <w:tcW w:w="496" w:type="dxa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应用</w:t>
            </w:r>
          </w:p>
        </w:tc>
        <w:tc>
          <w:tcPr>
            <w:tcW w:w="536" w:type="dxa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综合</w:t>
            </w:r>
          </w:p>
        </w:tc>
        <w:tc>
          <w:tcPr>
            <w:tcW w:w="553" w:type="dxa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较低</w:t>
            </w:r>
          </w:p>
        </w:tc>
        <w:tc>
          <w:tcPr>
            <w:tcW w:w="577" w:type="dxa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中等</w:t>
            </w:r>
          </w:p>
        </w:tc>
        <w:tc>
          <w:tcPr>
            <w:tcW w:w="565" w:type="dxa"/>
            <w:gridSpan w:val="2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较高</w:t>
            </w:r>
          </w:p>
        </w:tc>
        <w:tc>
          <w:tcPr>
            <w:tcW w:w="2698" w:type="dxa"/>
            <w:vMerge w:val="continue"/>
          </w:tcPr>
          <w:p>
            <w:pPr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5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书面</w:t>
            </w:r>
          </w:p>
        </w:tc>
        <w:tc>
          <w:tcPr>
            <w:tcW w:w="578" w:type="dxa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  </w:t>
            </w:r>
          </w:p>
        </w:tc>
        <w:tc>
          <w:tcPr>
            <w:tcW w:w="565" w:type="dxa"/>
          </w:tcPr>
          <w:p>
            <w:pPr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</w:t>
            </w:r>
            <w:r>
              <w:rPr>
                <w:rFonts w:hint="default" w:ascii="Arial" w:hAnsi="Arial" w:eastAsia="黑体" w:cs="Arial"/>
                <w:b/>
                <w:sz w:val="28"/>
                <w:szCs w:val="28"/>
              </w:rPr>
              <w:t>√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  </w:t>
            </w:r>
          </w:p>
        </w:tc>
        <w:tc>
          <w:tcPr>
            <w:tcW w:w="496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 </w:t>
            </w:r>
          </w:p>
        </w:tc>
        <w:tc>
          <w:tcPr>
            <w:tcW w:w="536" w:type="dxa"/>
          </w:tcPr>
          <w:p>
            <w:pPr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  </w:t>
            </w:r>
          </w:p>
        </w:tc>
        <w:tc>
          <w:tcPr>
            <w:tcW w:w="553" w:type="dxa"/>
          </w:tcPr>
          <w:p>
            <w:pPr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583" w:type="dxa"/>
            <w:gridSpan w:val="2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default" w:ascii="Arial" w:hAnsi="Arial" w:eastAsia="黑体" w:cs="Arial"/>
                <w:b/>
                <w:sz w:val="28"/>
                <w:szCs w:val="28"/>
              </w:rPr>
              <w:t>√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 </w:t>
            </w:r>
          </w:p>
        </w:tc>
        <w:tc>
          <w:tcPr>
            <w:tcW w:w="559" w:type="dxa"/>
          </w:tcPr>
          <w:p>
            <w:pPr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2698" w:type="dxa"/>
          </w:tcPr>
          <w:p>
            <w:pPr>
              <w:jc w:val="center"/>
              <w:rPr>
                <w:rFonts w:hint="default" w:ascii="黑体" w:hAnsi="黑体" w:eastAsia="黑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val="en-US" w:eastAsia="zh-CN"/>
              </w:rPr>
              <w:t>20分钟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5" w:type="dxa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口头</w:t>
            </w:r>
          </w:p>
        </w:tc>
        <w:tc>
          <w:tcPr>
            <w:tcW w:w="578" w:type="dxa"/>
          </w:tcPr>
          <w:p>
            <w:pPr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</w:t>
            </w:r>
            <w:r>
              <w:rPr>
                <w:rFonts w:hint="default" w:ascii="Arial" w:hAnsi="Arial" w:eastAsia="黑体" w:cs="Arial"/>
                <w:b/>
                <w:sz w:val="28"/>
                <w:szCs w:val="28"/>
              </w:rPr>
              <w:t>√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 </w:t>
            </w:r>
          </w:p>
        </w:tc>
        <w:tc>
          <w:tcPr>
            <w:tcW w:w="565" w:type="dxa"/>
          </w:tcPr>
          <w:p>
            <w:pPr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 </w:t>
            </w:r>
          </w:p>
        </w:tc>
        <w:tc>
          <w:tcPr>
            <w:tcW w:w="496" w:type="dxa"/>
          </w:tcPr>
          <w:p>
            <w:pPr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  </w:t>
            </w:r>
          </w:p>
        </w:tc>
        <w:tc>
          <w:tcPr>
            <w:tcW w:w="536" w:type="dxa"/>
          </w:tcPr>
          <w:p>
            <w:pPr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 </w:t>
            </w:r>
          </w:p>
        </w:tc>
        <w:tc>
          <w:tcPr>
            <w:tcW w:w="553" w:type="dxa"/>
          </w:tcPr>
          <w:p>
            <w:pPr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</w:t>
            </w:r>
            <w:r>
              <w:rPr>
                <w:rFonts w:hint="default" w:ascii="Arial" w:hAnsi="Arial" w:eastAsia="黑体" w:cs="Arial"/>
                <w:b/>
                <w:sz w:val="28"/>
                <w:szCs w:val="28"/>
              </w:rPr>
              <w:t>√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583" w:type="dxa"/>
            <w:gridSpan w:val="2"/>
          </w:tcPr>
          <w:p>
            <w:pPr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559" w:type="dxa"/>
          </w:tcPr>
          <w:p>
            <w:pPr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   </w:t>
            </w:r>
          </w:p>
        </w:tc>
        <w:tc>
          <w:tcPr>
            <w:tcW w:w="2698" w:type="dxa"/>
          </w:tcPr>
          <w:p>
            <w:pPr>
              <w:jc w:val="center"/>
              <w:rPr>
                <w:rFonts w:hint="default" w:ascii="黑体" w:hAnsi="黑体" w:eastAsia="黑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val="en-US" w:eastAsia="zh-CN"/>
              </w:rPr>
              <w:t>15分钟</w:t>
            </w:r>
          </w:p>
        </w:tc>
      </w:tr>
    </w:tbl>
    <w:p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六师附小（</w:t>
      </w:r>
      <w:r>
        <w:rPr>
          <w:rFonts w:hint="eastAsia" w:ascii="黑体" w:hAnsi="黑体" w:eastAsia="黑体"/>
          <w:b/>
          <w:sz w:val="28"/>
          <w:szCs w:val="28"/>
          <w:lang w:val="en-US" w:eastAsia="zh-CN"/>
        </w:rPr>
        <w:t>三</w:t>
      </w:r>
      <w:r>
        <w:rPr>
          <w:rFonts w:hint="eastAsia" w:ascii="黑体" w:hAnsi="黑体" w:eastAsia="黑体"/>
          <w:b/>
          <w:sz w:val="28"/>
          <w:szCs w:val="28"/>
        </w:rPr>
        <w:t>）年级语文单元作业属性表</w:t>
      </w:r>
    </w:p>
    <w:tbl>
      <w:tblPr>
        <w:tblStyle w:val="6"/>
        <w:tblW w:w="86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4"/>
        <w:gridCol w:w="65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2064" w:type="dxa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单元名称</w:t>
            </w:r>
          </w:p>
        </w:tc>
        <w:tc>
          <w:tcPr>
            <w:tcW w:w="6554" w:type="dxa"/>
          </w:tcPr>
          <w:p>
            <w:pPr>
              <w:jc w:val="center"/>
              <w:rPr>
                <w:rFonts w:hint="default" w:ascii="黑体" w:hAnsi="黑体" w:eastAsia="黑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val="en-US" w:eastAsia="zh-CN"/>
              </w:rPr>
              <w:t>学校生活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4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作业类型</w:t>
            </w:r>
          </w:p>
        </w:tc>
        <w:tc>
          <w:tcPr>
            <w:tcW w:w="6554" w:type="dxa"/>
          </w:tcPr>
          <w:p>
            <w:pPr>
              <w:ind w:left="2080" w:hanging="2080" w:hangingChars="740"/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□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阅读活动         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sym w:font="Wingdings 2" w:char="0052"/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写作活动        </w:t>
            </w:r>
          </w:p>
          <w:p>
            <w:pPr>
              <w:ind w:left="2080" w:hanging="2080" w:hangingChars="740"/>
              <w:jc w:val="left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□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口语交际活动     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sym w:font="Wingdings 2" w:char="0052"/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综合活动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4" w:type="dxa"/>
          </w:tcPr>
          <w:p>
            <w:pPr>
              <w:jc w:val="center"/>
              <w:rPr>
                <w:rFonts w:hint="eastAsia"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作业难度</w:t>
            </w:r>
          </w:p>
        </w:tc>
        <w:tc>
          <w:tcPr>
            <w:tcW w:w="6554" w:type="dxa"/>
          </w:tcPr>
          <w:p>
            <w:pPr>
              <w:ind w:left="2080" w:hanging="2080" w:hangingChars="740"/>
              <w:jc w:val="left"/>
              <w:rPr>
                <w:rFonts w:hint="eastAsia"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□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简单     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sym w:font="Wingdings 2" w:char="0052"/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适中    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□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较难    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□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非常难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4" w:type="dxa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组织形式</w:t>
            </w:r>
          </w:p>
        </w:tc>
        <w:tc>
          <w:tcPr>
            <w:tcW w:w="6554" w:type="dxa"/>
          </w:tcPr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sym w:font="Wingdings 2" w:char="0052"/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个人    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□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小组合作   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□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全体活动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4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作业成果类型</w:t>
            </w:r>
          </w:p>
        </w:tc>
        <w:tc>
          <w:tcPr>
            <w:tcW w:w="6554" w:type="dxa"/>
          </w:tcPr>
          <w:p>
            <w:pPr>
              <w:ind w:left="2072" w:hanging="2072" w:hangingChars="740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活动方案；活动记录；创作作品（成长时间轴、纪</w:t>
            </w:r>
          </w:p>
          <w:p>
            <w:pPr>
              <w:ind w:left="2072" w:hanging="2072" w:hangingChars="740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念册、卡片、海报、作品展览等等）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4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时间预估</w:t>
            </w:r>
          </w:p>
        </w:tc>
        <w:tc>
          <w:tcPr>
            <w:tcW w:w="6554" w:type="dxa"/>
          </w:tcPr>
          <w:p>
            <w:pPr>
              <w:ind w:left="2072" w:hanging="2072" w:hangingChars="740"/>
              <w:jc w:val="center"/>
              <w:rPr>
                <w:rFonts w:hint="default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130分钟</w:t>
            </w:r>
          </w:p>
        </w:tc>
      </w:tr>
    </w:tbl>
    <w:p>
      <w:pPr>
        <w:rPr>
          <w:rFonts w:ascii="黑体" w:hAnsi="黑体" w:eastAsia="黑体"/>
          <w:b/>
          <w:sz w:val="28"/>
          <w:szCs w:val="28"/>
        </w:rPr>
      </w:pPr>
    </w:p>
    <w:tbl>
      <w:tblPr>
        <w:tblStyle w:val="5"/>
        <w:tblpPr w:leftFromText="180" w:rightFromText="180" w:vertAnchor="text" w:horzAnchor="page" w:tblpX="1740" w:tblpY="625"/>
        <w:tblOverlap w:val="never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3"/>
        <w:gridCol w:w="1238"/>
        <w:gridCol w:w="994"/>
        <w:gridCol w:w="2669"/>
        <w:gridCol w:w="1581"/>
        <w:gridCol w:w="14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883" w:type="dxa"/>
          </w:tcPr>
          <w:p>
            <w:pPr>
              <w:pStyle w:val="12"/>
              <w:spacing w:before="76"/>
              <w:ind w:left="199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年级</w:t>
            </w:r>
            <w:r>
              <w:rPr>
                <w:rFonts w:hint="eastAsia" w:ascii="Microsoft JhengHei" w:eastAsia="Microsoft JhengHei"/>
                <w:b/>
                <w:w w:val="200"/>
                <w:sz w:val="24"/>
              </w:rPr>
              <w:t xml:space="preserve"> </w:t>
            </w:r>
          </w:p>
        </w:tc>
        <w:tc>
          <w:tcPr>
            <w:tcW w:w="1238" w:type="dxa"/>
          </w:tcPr>
          <w:p>
            <w:pPr>
              <w:pStyle w:val="12"/>
              <w:spacing w:before="76"/>
              <w:ind w:left="176" w:right="51"/>
              <w:jc w:val="center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作业类型</w:t>
            </w:r>
            <w:r>
              <w:rPr>
                <w:rFonts w:hint="eastAsia" w:ascii="Microsoft JhengHei" w:eastAsia="Microsoft JhengHei"/>
                <w:b/>
                <w:w w:val="200"/>
                <w:sz w:val="24"/>
              </w:rPr>
              <w:t xml:space="preserve"> </w:t>
            </w:r>
          </w:p>
        </w:tc>
        <w:tc>
          <w:tcPr>
            <w:tcW w:w="994" w:type="dxa"/>
          </w:tcPr>
          <w:p>
            <w:pPr>
              <w:pStyle w:val="12"/>
              <w:spacing w:before="76"/>
              <w:ind w:left="255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簿本</w:t>
            </w:r>
            <w:r>
              <w:rPr>
                <w:rFonts w:hint="eastAsia" w:ascii="Microsoft JhengHei" w:eastAsia="Microsoft JhengHei"/>
                <w:b/>
                <w:w w:val="200"/>
                <w:sz w:val="24"/>
              </w:rPr>
              <w:t xml:space="preserve"> </w:t>
            </w:r>
          </w:p>
        </w:tc>
        <w:tc>
          <w:tcPr>
            <w:tcW w:w="2669" w:type="dxa"/>
          </w:tcPr>
          <w:p>
            <w:pPr>
              <w:pStyle w:val="12"/>
              <w:spacing w:before="76"/>
              <w:ind w:left="850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使用说明</w:t>
            </w:r>
            <w:r>
              <w:rPr>
                <w:rFonts w:hint="eastAsia" w:ascii="Microsoft JhengHei" w:eastAsia="Microsoft JhengHei"/>
                <w:b/>
                <w:w w:val="200"/>
                <w:sz w:val="24"/>
              </w:rPr>
              <w:t xml:space="preserve"> </w:t>
            </w:r>
          </w:p>
        </w:tc>
        <w:tc>
          <w:tcPr>
            <w:tcW w:w="1581" w:type="dxa"/>
          </w:tcPr>
          <w:p>
            <w:pPr>
              <w:pStyle w:val="12"/>
              <w:spacing w:before="76"/>
              <w:ind w:left="307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批改要求</w:t>
            </w:r>
            <w:r>
              <w:rPr>
                <w:rFonts w:hint="eastAsia" w:ascii="Microsoft JhengHei" w:eastAsia="Microsoft JhengHei"/>
                <w:b/>
                <w:w w:val="200"/>
                <w:sz w:val="24"/>
              </w:rPr>
              <w:t xml:space="preserve"> </w:t>
            </w:r>
          </w:p>
        </w:tc>
        <w:tc>
          <w:tcPr>
            <w:tcW w:w="1418" w:type="dxa"/>
          </w:tcPr>
          <w:p>
            <w:pPr>
              <w:pStyle w:val="12"/>
              <w:spacing w:line="297" w:lineRule="exact"/>
              <w:ind w:left="469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预估</w:t>
            </w:r>
            <w:r>
              <w:rPr>
                <w:rFonts w:hint="eastAsia" w:ascii="Microsoft JhengHei" w:eastAsia="Microsoft JhengHei"/>
                <w:b/>
                <w:w w:val="200"/>
                <w:sz w:val="24"/>
              </w:rPr>
              <w:t xml:space="preserve">  </w:t>
            </w:r>
          </w:p>
          <w:p>
            <w:pPr>
              <w:pStyle w:val="12"/>
              <w:spacing w:line="307" w:lineRule="exact"/>
              <w:ind w:left="227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 w:eastAsia="Microsoft JhengHei"/>
                <w:b/>
                <w:sz w:val="24"/>
              </w:rPr>
              <w:t>完成时间</w:t>
            </w:r>
            <w:r>
              <w:rPr>
                <w:rFonts w:hint="eastAsia" w:ascii="Microsoft JhengHei" w:eastAsia="Microsoft JhengHei"/>
                <w:b/>
                <w:w w:val="200"/>
                <w:sz w:val="24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883" w:type="dxa"/>
            <w:vMerge w:val="restart"/>
          </w:tcPr>
          <w:p>
            <w:pPr>
              <w:pStyle w:val="12"/>
              <w:rPr>
                <w:sz w:val="28"/>
              </w:rPr>
            </w:pPr>
          </w:p>
          <w:p>
            <w:pPr>
              <w:pStyle w:val="12"/>
              <w:rPr>
                <w:sz w:val="28"/>
              </w:rPr>
            </w:pPr>
          </w:p>
          <w:p>
            <w:pPr>
              <w:pStyle w:val="12"/>
              <w:rPr>
                <w:sz w:val="28"/>
              </w:rPr>
            </w:pPr>
          </w:p>
          <w:p>
            <w:pPr>
              <w:pStyle w:val="12"/>
              <w:rPr>
                <w:sz w:val="28"/>
              </w:rPr>
            </w:pPr>
          </w:p>
          <w:p>
            <w:pPr>
              <w:pStyle w:val="12"/>
              <w:rPr>
                <w:sz w:val="28"/>
              </w:rPr>
            </w:pPr>
          </w:p>
          <w:p>
            <w:pPr>
              <w:pStyle w:val="12"/>
              <w:rPr>
                <w:sz w:val="28"/>
              </w:rPr>
            </w:pPr>
          </w:p>
          <w:p>
            <w:pPr>
              <w:pStyle w:val="12"/>
              <w:spacing w:before="5"/>
              <w:rPr>
                <w:sz w:val="27"/>
              </w:rPr>
            </w:pPr>
          </w:p>
          <w:p>
            <w:pPr>
              <w:pStyle w:val="12"/>
              <w:ind w:left="299"/>
              <w:rPr>
                <w:sz w:val="24"/>
              </w:rPr>
            </w:pPr>
            <w:r>
              <w:rPr>
                <w:sz w:val="28"/>
              </w:rPr>
              <w:t>三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238" w:type="dxa"/>
          </w:tcPr>
          <w:p>
            <w:pPr>
              <w:pStyle w:val="12"/>
              <w:ind w:left="176" w:right="5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书面 </w:t>
            </w:r>
          </w:p>
        </w:tc>
        <w:tc>
          <w:tcPr>
            <w:tcW w:w="994" w:type="dxa"/>
          </w:tcPr>
          <w:p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 xml:space="preserve">1 号本 </w:t>
            </w:r>
          </w:p>
          <w:p>
            <w:pPr>
              <w:pStyle w:val="12"/>
              <w:spacing w:before="4"/>
              <w:ind w:left="108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669" w:type="dxa"/>
          </w:tcPr>
          <w:p>
            <w:pPr>
              <w:pStyle w:val="12"/>
              <w:spacing w:before="2" w:line="292" w:lineRule="exact"/>
              <w:ind w:left="106"/>
              <w:rPr>
                <w:sz w:val="24"/>
              </w:rPr>
            </w:pPr>
            <w:r>
              <w:rPr>
                <w:sz w:val="24"/>
              </w:rPr>
              <w:t>抄写词语表词语一遍</w:t>
            </w:r>
            <w:r>
              <w:rPr>
                <w:rFonts w:hint="eastAsia"/>
                <w:sz w:val="24"/>
                <w:lang w:eastAsia="zh-CN"/>
              </w:rPr>
              <w:t>，</w:t>
            </w:r>
            <w:r>
              <w:rPr>
                <w:rFonts w:hint="eastAsia"/>
                <w:sz w:val="24"/>
                <w:lang w:val="en-US" w:eastAsia="zh-CN"/>
              </w:rPr>
              <w:t>每课抄写一个句子。或抄写古诗一遍。每课抄写词语不超过20个。</w:t>
            </w:r>
            <w:bookmarkStart w:id="0" w:name="_GoBack"/>
            <w:bookmarkEnd w:id="0"/>
            <w:r>
              <w:rPr>
                <w:sz w:val="24"/>
              </w:rPr>
              <w:t xml:space="preserve"> </w:t>
            </w:r>
          </w:p>
        </w:tc>
        <w:tc>
          <w:tcPr>
            <w:tcW w:w="1581" w:type="dxa"/>
          </w:tcPr>
          <w:p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 xml:space="preserve">等第+日期 </w:t>
            </w:r>
          </w:p>
        </w:tc>
        <w:tc>
          <w:tcPr>
            <w:tcW w:w="1418" w:type="dxa"/>
          </w:tcPr>
          <w:p>
            <w:pPr>
              <w:pStyle w:val="12"/>
              <w:spacing w:line="242" w:lineRule="auto"/>
              <w:ind w:left="109" w:right="96"/>
              <w:rPr>
                <w:sz w:val="24"/>
              </w:rPr>
            </w:pPr>
            <w:r>
              <w:rPr>
                <w:sz w:val="24"/>
              </w:rPr>
              <w:t xml:space="preserve">每次 15 分钟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88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8" w:type="dxa"/>
          </w:tcPr>
          <w:p>
            <w:pPr>
              <w:pStyle w:val="12"/>
              <w:spacing w:line="307" w:lineRule="exact"/>
              <w:ind w:left="176" w:right="5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书面 </w:t>
            </w:r>
          </w:p>
        </w:tc>
        <w:tc>
          <w:tcPr>
            <w:tcW w:w="994" w:type="dxa"/>
          </w:tcPr>
          <w:p>
            <w:pPr>
              <w:pStyle w:val="12"/>
              <w:spacing w:line="307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3 号本 </w:t>
            </w:r>
          </w:p>
          <w:p>
            <w:pPr>
              <w:pStyle w:val="12"/>
              <w:spacing w:before="4" w:line="292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669" w:type="dxa"/>
          </w:tcPr>
          <w:p>
            <w:pPr>
              <w:pStyle w:val="12"/>
              <w:spacing w:line="307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作文誊写。 </w:t>
            </w:r>
          </w:p>
        </w:tc>
        <w:tc>
          <w:tcPr>
            <w:tcW w:w="1581" w:type="dxa"/>
          </w:tcPr>
          <w:p>
            <w:pPr>
              <w:pStyle w:val="12"/>
              <w:spacing w:line="307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等第+日期 </w:t>
            </w:r>
          </w:p>
        </w:tc>
        <w:tc>
          <w:tcPr>
            <w:tcW w:w="1418" w:type="dxa"/>
          </w:tcPr>
          <w:p>
            <w:pPr>
              <w:pStyle w:val="12"/>
              <w:spacing w:line="307" w:lineRule="exact"/>
              <w:ind w:left="109"/>
              <w:rPr>
                <w:sz w:val="24"/>
              </w:rPr>
            </w:pPr>
            <w:r>
              <w:rPr>
                <w:sz w:val="24"/>
              </w:rPr>
              <w:t>每次 20 分</w:t>
            </w:r>
          </w:p>
          <w:p>
            <w:pPr>
              <w:pStyle w:val="12"/>
              <w:spacing w:before="4" w:line="292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钟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88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8" w:type="dxa"/>
          </w:tcPr>
          <w:p>
            <w:pPr>
              <w:pStyle w:val="12"/>
              <w:spacing w:before="158"/>
              <w:ind w:left="176" w:right="5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书面 </w:t>
            </w:r>
          </w:p>
        </w:tc>
        <w:tc>
          <w:tcPr>
            <w:tcW w:w="994" w:type="dxa"/>
          </w:tcPr>
          <w:p>
            <w:pPr>
              <w:pStyle w:val="12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写字 AB</w:t>
            </w:r>
          </w:p>
          <w:p>
            <w:pPr>
              <w:pStyle w:val="12"/>
              <w:spacing w:before="4" w:line="292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册 </w:t>
            </w:r>
          </w:p>
        </w:tc>
        <w:tc>
          <w:tcPr>
            <w:tcW w:w="2669" w:type="dxa"/>
          </w:tcPr>
          <w:p>
            <w:pPr>
              <w:pStyle w:val="12"/>
              <w:spacing w:before="2"/>
              <w:ind w:left="106"/>
              <w:rPr>
                <w:sz w:val="24"/>
              </w:rPr>
            </w:pPr>
            <w:r>
              <w:rPr>
                <w:sz w:val="24"/>
              </w:rPr>
              <w:t xml:space="preserve">独立完成，注重书写。 </w:t>
            </w:r>
          </w:p>
        </w:tc>
        <w:tc>
          <w:tcPr>
            <w:tcW w:w="1581" w:type="dxa"/>
          </w:tcPr>
          <w:p>
            <w:pPr>
              <w:pStyle w:val="12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 xml:space="preserve">等第+日期 </w:t>
            </w:r>
          </w:p>
        </w:tc>
        <w:tc>
          <w:tcPr>
            <w:tcW w:w="1418" w:type="dxa"/>
          </w:tcPr>
          <w:p>
            <w:pPr>
              <w:pStyle w:val="12"/>
              <w:spacing w:before="2"/>
              <w:ind w:left="109"/>
              <w:rPr>
                <w:sz w:val="24"/>
              </w:rPr>
            </w:pPr>
            <w:r>
              <w:rPr>
                <w:sz w:val="24"/>
              </w:rPr>
              <w:t xml:space="preserve">校内完成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88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8" w:type="dxa"/>
          </w:tcPr>
          <w:p>
            <w:pPr>
              <w:pStyle w:val="12"/>
              <w:spacing w:line="292" w:lineRule="exact"/>
              <w:ind w:left="176" w:right="5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书面 </w:t>
            </w:r>
          </w:p>
        </w:tc>
        <w:tc>
          <w:tcPr>
            <w:tcW w:w="994" w:type="dxa"/>
          </w:tcPr>
          <w:p>
            <w:pPr>
              <w:pStyle w:val="12"/>
              <w:spacing w:line="292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2 号本 </w:t>
            </w:r>
          </w:p>
        </w:tc>
        <w:tc>
          <w:tcPr>
            <w:tcW w:w="2669" w:type="dxa"/>
          </w:tcPr>
          <w:p>
            <w:pPr>
              <w:pStyle w:val="12"/>
              <w:spacing w:line="292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默写 1 号本上的内容。 </w:t>
            </w:r>
          </w:p>
        </w:tc>
        <w:tc>
          <w:tcPr>
            <w:tcW w:w="1581" w:type="dxa"/>
          </w:tcPr>
          <w:p>
            <w:pPr>
              <w:pStyle w:val="12"/>
              <w:spacing w:line="292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等第+日期 </w:t>
            </w:r>
          </w:p>
        </w:tc>
        <w:tc>
          <w:tcPr>
            <w:tcW w:w="1418" w:type="dxa"/>
          </w:tcPr>
          <w:p>
            <w:pPr>
              <w:pStyle w:val="12"/>
              <w:spacing w:line="292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校内完成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88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8" w:type="dxa"/>
          </w:tcPr>
          <w:p>
            <w:pPr>
              <w:pStyle w:val="12"/>
              <w:spacing w:line="307" w:lineRule="exact"/>
              <w:ind w:left="176" w:right="5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书面 </w:t>
            </w:r>
          </w:p>
        </w:tc>
        <w:tc>
          <w:tcPr>
            <w:tcW w:w="994" w:type="dxa"/>
          </w:tcPr>
          <w:p>
            <w:pPr>
              <w:pStyle w:val="12"/>
              <w:spacing w:line="307" w:lineRule="exact"/>
              <w:ind w:left="108"/>
              <w:rPr>
                <w:sz w:val="24"/>
              </w:rPr>
            </w:pPr>
            <w:r>
              <w:rPr>
                <w:spacing w:val="28"/>
                <w:sz w:val="24"/>
              </w:rPr>
              <w:t>语文练</w:t>
            </w:r>
          </w:p>
          <w:p>
            <w:pPr>
              <w:pStyle w:val="12"/>
              <w:spacing w:before="4" w:line="292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习部分 </w:t>
            </w:r>
          </w:p>
        </w:tc>
        <w:tc>
          <w:tcPr>
            <w:tcW w:w="2669" w:type="dxa"/>
          </w:tcPr>
          <w:p>
            <w:pPr>
              <w:pStyle w:val="12"/>
              <w:spacing w:line="307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在老师的指导下完成。 </w:t>
            </w:r>
          </w:p>
        </w:tc>
        <w:tc>
          <w:tcPr>
            <w:tcW w:w="1581" w:type="dxa"/>
          </w:tcPr>
          <w:p>
            <w:pPr>
              <w:pStyle w:val="12"/>
              <w:spacing w:line="307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等第+日期 </w:t>
            </w:r>
          </w:p>
        </w:tc>
        <w:tc>
          <w:tcPr>
            <w:tcW w:w="1418" w:type="dxa"/>
          </w:tcPr>
          <w:p>
            <w:pPr>
              <w:pStyle w:val="12"/>
              <w:spacing w:line="307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校内完成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8" w:hRule="atLeast"/>
        </w:trPr>
        <w:tc>
          <w:tcPr>
            <w:tcW w:w="88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8" w:type="dxa"/>
          </w:tcPr>
          <w:p>
            <w:pPr>
              <w:pStyle w:val="12"/>
              <w:ind w:left="176" w:right="5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口头 </w:t>
            </w:r>
          </w:p>
          <w:p>
            <w:pPr>
              <w:pStyle w:val="12"/>
              <w:spacing w:before="5"/>
              <w:ind w:left="12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994" w:type="dxa"/>
          </w:tcPr>
          <w:p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 xml:space="preserve">预习 </w:t>
            </w:r>
          </w:p>
        </w:tc>
        <w:tc>
          <w:tcPr>
            <w:tcW w:w="2669" w:type="dxa"/>
          </w:tcPr>
          <w:p>
            <w:pPr>
              <w:pStyle w:val="12"/>
              <w:numPr>
                <w:ilvl w:val="0"/>
                <w:numId w:val="0"/>
              </w:numPr>
              <w:tabs>
                <w:tab w:val="left" w:pos="467"/>
              </w:tabs>
              <w:spacing w:before="0" w:after="0" w:line="244" w:lineRule="auto"/>
              <w:ind w:left="106" w:leftChars="0" w:right="99" w:rightChars="0"/>
              <w:jc w:val="left"/>
              <w:rPr>
                <w:sz w:val="24"/>
              </w:rPr>
            </w:pPr>
            <w:r>
              <w:rPr>
                <w:rFonts w:hint="eastAsia"/>
                <w:spacing w:val="2"/>
                <w:sz w:val="24"/>
                <w:lang w:val="en-US" w:eastAsia="zh-CN"/>
              </w:rPr>
              <w:t>1.</w:t>
            </w:r>
            <w:r>
              <w:rPr>
                <w:spacing w:val="2"/>
                <w:sz w:val="24"/>
              </w:rPr>
              <w:t>朗读课文， 读准字</w:t>
            </w:r>
            <w:r>
              <w:rPr>
                <w:sz w:val="24"/>
              </w:rPr>
              <w:t xml:space="preserve">音，读通句子。 </w:t>
            </w:r>
          </w:p>
          <w:p>
            <w:pPr>
              <w:pStyle w:val="12"/>
              <w:numPr>
                <w:ilvl w:val="0"/>
                <w:numId w:val="0"/>
              </w:numPr>
              <w:tabs>
                <w:tab w:val="left" w:pos="467"/>
              </w:tabs>
              <w:spacing w:before="0" w:after="0" w:line="305" w:lineRule="exact"/>
              <w:ind w:left="105" w:leftChars="0" w:right="0" w:rightChars="0"/>
              <w:jc w:val="left"/>
              <w:rPr>
                <w:sz w:val="24"/>
              </w:rPr>
            </w:pPr>
            <w:r>
              <w:rPr>
                <w:rFonts w:hint="eastAsia"/>
                <w:spacing w:val="20"/>
                <w:sz w:val="24"/>
                <w:lang w:val="en-US" w:eastAsia="zh-CN"/>
              </w:rPr>
              <w:t>2.</w:t>
            </w:r>
            <w:r>
              <w:rPr>
                <w:spacing w:val="20"/>
                <w:sz w:val="24"/>
              </w:rPr>
              <w:t>用自己喜欢的方式</w:t>
            </w:r>
            <w:r>
              <w:rPr>
                <w:sz w:val="24"/>
              </w:rPr>
              <w:t>理解个别词语。</w:t>
            </w:r>
          </w:p>
          <w:p>
            <w:pPr>
              <w:pStyle w:val="12"/>
              <w:spacing w:before="4" w:line="292" w:lineRule="exac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3.还有哪些不明白的地方可以在书上圈出来或用“？”表示，上课时向老师提问。</w:t>
            </w:r>
          </w:p>
          <w:p>
            <w:pPr>
              <w:pStyle w:val="12"/>
              <w:numPr>
                <w:ilvl w:val="0"/>
                <w:numId w:val="0"/>
              </w:numPr>
              <w:tabs>
                <w:tab w:val="left" w:pos="467"/>
              </w:tabs>
              <w:spacing w:before="0" w:after="0" w:line="305" w:lineRule="exact"/>
              <w:ind w:left="105" w:leftChars="0" w:right="0" w:rightChars="0"/>
              <w:jc w:val="left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581" w:type="dxa"/>
          </w:tcPr>
          <w:p>
            <w:pPr>
              <w:pStyle w:val="12"/>
              <w:spacing w:line="244" w:lineRule="auto"/>
              <w:ind w:left="108" w:right="56"/>
              <w:rPr>
                <w:sz w:val="24"/>
              </w:rPr>
            </w:pPr>
            <w:r>
              <w:rPr>
                <w:sz w:val="24"/>
              </w:rPr>
              <w:t xml:space="preserve">老师课堂观察点评 </w:t>
            </w:r>
          </w:p>
        </w:tc>
        <w:tc>
          <w:tcPr>
            <w:tcW w:w="1418" w:type="dxa"/>
          </w:tcPr>
          <w:p>
            <w:pPr>
              <w:pStyle w:val="12"/>
              <w:spacing w:line="244" w:lineRule="auto"/>
              <w:ind w:left="109" w:right="96"/>
              <w:rPr>
                <w:sz w:val="24"/>
              </w:rPr>
            </w:pPr>
            <w:r>
              <w:rPr>
                <w:sz w:val="24"/>
              </w:rPr>
              <w:t xml:space="preserve">每次 15 分钟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88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8" w:type="dxa"/>
          </w:tcPr>
          <w:p>
            <w:pPr>
              <w:pStyle w:val="12"/>
              <w:ind w:left="176" w:right="5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口头 </w:t>
            </w:r>
          </w:p>
          <w:p>
            <w:pPr>
              <w:pStyle w:val="12"/>
              <w:spacing w:before="4"/>
              <w:ind w:left="12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994" w:type="dxa"/>
          </w:tcPr>
          <w:p>
            <w:pPr>
              <w:pStyle w:val="12"/>
              <w:ind w:left="108"/>
              <w:rPr>
                <w:sz w:val="24"/>
              </w:rPr>
            </w:pPr>
            <w:r>
              <w:rPr>
                <w:sz w:val="24"/>
              </w:rPr>
              <w:t xml:space="preserve">复习 </w:t>
            </w:r>
          </w:p>
        </w:tc>
        <w:tc>
          <w:tcPr>
            <w:tcW w:w="2669" w:type="dxa"/>
          </w:tcPr>
          <w:p>
            <w:pPr>
              <w:pStyle w:val="12"/>
              <w:numPr>
                <w:ilvl w:val="0"/>
                <w:numId w:val="1"/>
              </w:numPr>
              <w:tabs>
                <w:tab w:val="left" w:pos="467"/>
              </w:tabs>
              <w:spacing w:before="0" w:after="0" w:line="240" w:lineRule="auto"/>
              <w:ind w:left="466" w:right="0" w:hanging="361"/>
              <w:jc w:val="left"/>
              <w:rPr>
                <w:sz w:val="24"/>
              </w:rPr>
            </w:pPr>
            <w:r>
              <w:rPr>
                <w:sz w:val="24"/>
              </w:rPr>
              <w:t xml:space="preserve">熟读课文。 </w:t>
            </w:r>
          </w:p>
          <w:p>
            <w:pPr>
              <w:pStyle w:val="12"/>
              <w:numPr>
                <w:ilvl w:val="0"/>
                <w:numId w:val="1"/>
              </w:numPr>
              <w:tabs>
                <w:tab w:val="left" w:pos="348"/>
              </w:tabs>
              <w:spacing w:before="2" w:after="0" w:line="310" w:lineRule="atLeast"/>
              <w:ind w:left="106" w:right="76" w:firstLine="0"/>
              <w:jc w:val="left"/>
              <w:rPr>
                <w:sz w:val="24"/>
              </w:rPr>
            </w:pPr>
            <w:r>
              <w:rPr>
                <w:spacing w:val="19"/>
                <w:sz w:val="24"/>
              </w:rPr>
              <w:t>背诵教材中指定的</w:t>
            </w:r>
            <w:r>
              <w:rPr>
                <w:sz w:val="24"/>
              </w:rPr>
              <w:t xml:space="preserve">内容。 </w:t>
            </w:r>
          </w:p>
        </w:tc>
        <w:tc>
          <w:tcPr>
            <w:tcW w:w="1581" w:type="dxa"/>
          </w:tcPr>
          <w:p>
            <w:pPr>
              <w:pStyle w:val="12"/>
              <w:spacing w:line="242" w:lineRule="auto"/>
              <w:ind w:left="108" w:right="56"/>
              <w:rPr>
                <w:sz w:val="24"/>
              </w:rPr>
            </w:pPr>
            <w:r>
              <w:rPr>
                <w:sz w:val="24"/>
              </w:rPr>
              <w:t xml:space="preserve">老师课堂观察点评 </w:t>
            </w:r>
          </w:p>
        </w:tc>
        <w:tc>
          <w:tcPr>
            <w:tcW w:w="1418" w:type="dxa"/>
          </w:tcPr>
          <w:p>
            <w:pPr>
              <w:pStyle w:val="12"/>
              <w:spacing w:line="242" w:lineRule="auto"/>
              <w:ind w:left="109" w:right="96"/>
              <w:rPr>
                <w:sz w:val="24"/>
              </w:rPr>
            </w:pPr>
            <w:r>
              <w:rPr>
                <w:sz w:val="24"/>
              </w:rPr>
              <w:t xml:space="preserve">每次 15 分钟 </w:t>
            </w:r>
          </w:p>
        </w:tc>
      </w:tr>
    </w:tbl>
    <w:p>
      <w:pPr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205925"/>
    <w:multiLevelType w:val="multilevel"/>
    <w:tmpl w:val="BF205925"/>
    <w:lvl w:ilvl="0" w:tentative="0">
      <w:start w:val="1"/>
      <w:numFmt w:val="decimal"/>
      <w:lvlText w:val="%1."/>
      <w:lvlJc w:val="left"/>
      <w:pPr>
        <w:ind w:left="466" w:hanging="360"/>
        <w:jc w:val="left"/>
      </w:pPr>
      <w:rPr>
        <w:rFonts w:hint="default" w:ascii="宋体" w:hAnsi="宋体" w:eastAsia="宋体" w:cs="宋体"/>
        <w:w w:val="100"/>
        <w:sz w:val="24"/>
        <w:szCs w:val="24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679" w:hanging="360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899" w:hanging="360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1119" w:hanging="360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1339" w:hanging="360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1559" w:hanging="360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1779" w:hanging="360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1999" w:hanging="360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2219" w:hanging="360"/>
      </w:pPr>
      <w:rPr>
        <w:rFonts w:hint="default"/>
        <w:lang w:val="zh-CN" w:eastAsia="zh-CN" w:bidi="zh-C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3Yzg0ODI1MTcyNmZjOGM0MzQ0NmFmYzNjMGM2NjkifQ=="/>
    <w:docVar w:name="KSO_WPS_MARK_KEY" w:val="e9e92648-d16d-4784-a325-34aaa7b1ce32"/>
  </w:docVars>
  <w:rsids>
    <w:rsidRoot w:val="00745B24"/>
    <w:rsid w:val="0001386F"/>
    <w:rsid w:val="00033399"/>
    <w:rsid w:val="000441E7"/>
    <w:rsid w:val="00080DE7"/>
    <w:rsid w:val="000A304F"/>
    <w:rsid w:val="000B1C78"/>
    <w:rsid w:val="000B447E"/>
    <w:rsid w:val="000C6D0C"/>
    <w:rsid w:val="000F1F05"/>
    <w:rsid w:val="000F3305"/>
    <w:rsid w:val="000F37FA"/>
    <w:rsid w:val="00131E80"/>
    <w:rsid w:val="00183A96"/>
    <w:rsid w:val="001A5048"/>
    <w:rsid w:val="001D18BE"/>
    <w:rsid w:val="001D2FA1"/>
    <w:rsid w:val="001D4427"/>
    <w:rsid w:val="001E2A6C"/>
    <w:rsid w:val="001E6989"/>
    <w:rsid w:val="002C13F1"/>
    <w:rsid w:val="002C571B"/>
    <w:rsid w:val="00315432"/>
    <w:rsid w:val="003372ED"/>
    <w:rsid w:val="00396542"/>
    <w:rsid w:val="003B3D90"/>
    <w:rsid w:val="003B668C"/>
    <w:rsid w:val="003D545C"/>
    <w:rsid w:val="003E6B68"/>
    <w:rsid w:val="00400043"/>
    <w:rsid w:val="004455C6"/>
    <w:rsid w:val="004669FF"/>
    <w:rsid w:val="0047449D"/>
    <w:rsid w:val="005052AB"/>
    <w:rsid w:val="005159E7"/>
    <w:rsid w:val="00642C7D"/>
    <w:rsid w:val="00654E15"/>
    <w:rsid w:val="0067430B"/>
    <w:rsid w:val="00745B24"/>
    <w:rsid w:val="00745CC4"/>
    <w:rsid w:val="0075336C"/>
    <w:rsid w:val="00764FCC"/>
    <w:rsid w:val="007717B4"/>
    <w:rsid w:val="007B04EA"/>
    <w:rsid w:val="007E5B37"/>
    <w:rsid w:val="0082056D"/>
    <w:rsid w:val="008979CF"/>
    <w:rsid w:val="008B383A"/>
    <w:rsid w:val="008E21DA"/>
    <w:rsid w:val="009B647A"/>
    <w:rsid w:val="009E60DC"/>
    <w:rsid w:val="009F40B7"/>
    <w:rsid w:val="00A229A4"/>
    <w:rsid w:val="00A3291F"/>
    <w:rsid w:val="00A82A2C"/>
    <w:rsid w:val="00A869A7"/>
    <w:rsid w:val="00A979A8"/>
    <w:rsid w:val="00AF0352"/>
    <w:rsid w:val="00B011A3"/>
    <w:rsid w:val="00B165EA"/>
    <w:rsid w:val="00B34ED1"/>
    <w:rsid w:val="00BD1CD4"/>
    <w:rsid w:val="00BF5A6F"/>
    <w:rsid w:val="00C02F82"/>
    <w:rsid w:val="00C51EE6"/>
    <w:rsid w:val="00C6542E"/>
    <w:rsid w:val="00CA2F2D"/>
    <w:rsid w:val="00CB1995"/>
    <w:rsid w:val="00CB521B"/>
    <w:rsid w:val="00CC33CB"/>
    <w:rsid w:val="00CC4B85"/>
    <w:rsid w:val="00CE5DA6"/>
    <w:rsid w:val="00CF6E9E"/>
    <w:rsid w:val="00D64B65"/>
    <w:rsid w:val="00DB0D84"/>
    <w:rsid w:val="00DC3FBF"/>
    <w:rsid w:val="00DD5430"/>
    <w:rsid w:val="00E83FE4"/>
    <w:rsid w:val="00EB0739"/>
    <w:rsid w:val="00EC4451"/>
    <w:rsid w:val="00F045CB"/>
    <w:rsid w:val="00F57AD8"/>
    <w:rsid w:val="00F804B6"/>
    <w:rsid w:val="00F85877"/>
    <w:rsid w:val="00FD4FAA"/>
    <w:rsid w:val="00FE3BFA"/>
    <w:rsid w:val="00FE52F6"/>
    <w:rsid w:val="05361B39"/>
    <w:rsid w:val="2F190155"/>
    <w:rsid w:val="3F6A1B10"/>
    <w:rsid w:val="458E33AB"/>
    <w:rsid w:val="4EF21CD9"/>
    <w:rsid w:val="51F923C3"/>
    <w:rsid w:val="6FE21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7"/>
    <w:link w:val="2"/>
    <w:semiHidden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2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496</Words>
  <Characters>511</Characters>
  <Lines>2</Lines>
  <Paragraphs>1</Paragraphs>
  <TotalTime>15</TotalTime>
  <ScaleCrop>false</ScaleCrop>
  <LinksUpToDate>false</LinksUpToDate>
  <CharactersWithSpaces>656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2022-02-18T05:31:00Z</dcterms:created>
  <dc:creator>个人用户</dc:creator>
  <cp:lastModifiedBy>毛啊喵</cp:lastModifiedBy>
  <cp:lastPrinted>2021-09-03T08:56:00Z</cp:lastPrinted>
  <dcterms:modified xsi:type="dcterms:W3CDTF">2023-02-20T02:19:00Z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46166F2610BF4D438E4E8359C670AA97</vt:lpwstr>
  </property>
  <property fmtid="{D5CDD505-2E9C-101B-9397-08002B2CF9AE}" pid="3" name="KSOProductBuildVer">
    <vt:lpwstr>2052-11.1.0.12970</vt:lpwstr>
  </property>
</Properties>
</file>